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92" w:rsidRDefault="00706192" w:rsidP="007061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работе Попечительского совета </w:t>
      </w:r>
    </w:p>
    <w:p w:rsidR="00706192" w:rsidRDefault="00977C43" w:rsidP="007061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МБУ РЦ «Фламинго» за 2018</w:t>
      </w:r>
      <w:r w:rsidR="007061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06192" w:rsidRDefault="00706192" w:rsidP="00706192">
      <w:pPr>
        <w:jc w:val="both"/>
        <w:rPr>
          <w:rFonts w:ascii="Times New Roman" w:hAnsi="Times New Roman"/>
          <w:b/>
          <w:sz w:val="28"/>
          <w:szCs w:val="28"/>
        </w:rPr>
      </w:pPr>
    </w:p>
    <w:p w:rsidR="00706192" w:rsidRDefault="00706192" w:rsidP="00706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Попечительский совет при центре «Фламинго» оказывает всестороннюю поддержку учреждению, в том числе и финансовую. Участвует в разработке и реализации прогрессивных реабилитационных программ и улучшении социально-бытового, медицинского, психологического и педагогического обслуживания детей с ограниченными возможностями.</w:t>
      </w:r>
    </w:p>
    <w:p w:rsidR="00706192" w:rsidRDefault="00706192" w:rsidP="00706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главой Попечительского совета при Реабилитационном центре «Фламинго» был назначен Роман Викторович </w:t>
      </w:r>
      <w:proofErr w:type="spellStart"/>
      <w:r>
        <w:rPr>
          <w:rFonts w:ascii="Times New Roman" w:hAnsi="Times New Roman"/>
          <w:sz w:val="28"/>
          <w:szCs w:val="28"/>
        </w:rPr>
        <w:t>Идоленко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6192" w:rsidRDefault="00706192" w:rsidP="00706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 Викторович  - директор ООО «</w:t>
      </w:r>
      <w:proofErr w:type="spellStart"/>
      <w:r>
        <w:rPr>
          <w:rFonts w:ascii="Times New Roman" w:hAnsi="Times New Roman"/>
          <w:sz w:val="28"/>
          <w:szCs w:val="28"/>
        </w:rPr>
        <w:t>Глобал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Групп», удостоен медали Кемеровской области «Бизнес во имя созидания», член комитета молодежного предпринимательства «Опора России», Благотворитель года-2014», обладатель Ордена «Меценат Кузбасса» и Почетного знака «Фламинго».</w:t>
      </w:r>
    </w:p>
    <w:p w:rsidR="00706192" w:rsidRDefault="00706192" w:rsidP="00706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Плодотворное сотрудничество Романа Викторовича с центром «Фламинго» длится уже более</w:t>
      </w:r>
      <w:r w:rsidR="00977C43">
        <w:rPr>
          <w:rFonts w:ascii="Times New Roman" w:hAnsi="Times New Roman"/>
          <w:sz w:val="28"/>
          <w:szCs w:val="28"/>
        </w:rPr>
        <w:t xml:space="preserve"> восьми</w:t>
      </w:r>
      <w:r>
        <w:rPr>
          <w:rFonts w:ascii="Times New Roman" w:hAnsi="Times New Roman"/>
          <w:sz w:val="28"/>
          <w:szCs w:val="28"/>
        </w:rPr>
        <w:t xml:space="preserve"> лет. За это время он оказал общую помощь учреждению на сумму более полумиллиона рублей.</w:t>
      </w:r>
    </w:p>
    <w:p w:rsidR="00706192" w:rsidRDefault="00977C43" w:rsidP="00706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="00706192">
        <w:rPr>
          <w:rFonts w:ascii="Times New Roman" w:hAnsi="Times New Roman"/>
          <w:sz w:val="28"/>
          <w:szCs w:val="28"/>
        </w:rPr>
        <w:t xml:space="preserve"> году, благодаря финансовой поддержке, главы Попечительского совета Романа </w:t>
      </w:r>
      <w:proofErr w:type="spellStart"/>
      <w:r w:rsidR="00706192">
        <w:rPr>
          <w:rFonts w:ascii="Times New Roman" w:hAnsi="Times New Roman"/>
          <w:sz w:val="28"/>
          <w:szCs w:val="28"/>
        </w:rPr>
        <w:t>Идоленко</w:t>
      </w:r>
      <w:proofErr w:type="spellEnd"/>
      <w:r w:rsidR="007061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это 35 тысяч рублей, отделения центра «Фламинго» пополнились необходимыми методическими материалами, развивающими играми и наборами для рисования. </w:t>
      </w:r>
    </w:p>
    <w:p w:rsidR="00706192" w:rsidRDefault="00706192" w:rsidP="00706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</w:t>
      </w:r>
      <w:r w:rsidR="00977C43">
        <w:rPr>
          <w:rFonts w:ascii="Times New Roman" w:hAnsi="Times New Roman"/>
          <w:sz w:val="28"/>
          <w:szCs w:val="28"/>
        </w:rPr>
        <w:t>ю 2018</w:t>
      </w:r>
      <w:r>
        <w:rPr>
          <w:rFonts w:ascii="Times New Roman" w:hAnsi="Times New Roman"/>
          <w:sz w:val="28"/>
          <w:szCs w:val="28"/>
        </w:rPr>
        <w:t xml:space="preserve"> года при поддержке Попечительского совета в центре «Фламинго» прошел праздник «День «Фламинго». Сотрудников учреждения наградили Благодарственными письмами и премиями. Организовать мероприятие помог лично глава Попечительского совета.</w:t>
      </w:r>
    </w:p>
    <w:p w:rsidR="00706192" w:rsidRDefault="00706192" w:rsidP="007061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на сайте МБУ РЦ «Фламинго» постоянно обновляется информация о работе Попечительского совета. Все материалы по теме можно найти в разделах: «Новости», «Официально», «Нормативные документы».</w:t>
      </w:r>
    </w:p>
    <w:p w:rsidR="009C4C45" w:rsidRDefault="00977C43"/>
    <w:sectPr w:rsidR="009C4C45" w:rsidSect="00C8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192"/>
    <w:rsid w:val="000F24DE"/>
    <w:rsid w:val="006B058E"/>
    <w:rsid w:val="00706192"/>
    <w:rsid w:val="00977C43"/>
    <w:rsid w:val="00BB7BD8"/>
    <w:rsid w:val="00C8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2019-02-04T03:42:00Z</dcterms:created>
  <dcterms:modified xsi:type="dcterms:W3CDTF">2019-02-04T03:42:00Z</dcterms:modified>
</cp:coreProperties>
</file>